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2" w:rsidRDefault="009613F2">
      <w:pPr>
        <w:pBdr>
          <w:top w:val="nil"/>
          <w:left w:val="nil"/>
          <w:bottom w:val="nil"/>
          <w:right w:val="nil"/>
          <w:between w:val="nil"/>
        </w:pBdr>
        <w:spacing w:before="78"/>
        <w:ind w:left="115" w:right="95"/>
        <w:rPr>
          <w:color w:val="3B3B3B"/>
          <w:sz w:val="32"/>
          <w:szCs w:val="32"/>
        </w:rPr>
      </w:pPr>
    </w:p>
    <w:p w:rsidR="009613F2" w:rsidRDefault="009613F2">
      <w:pP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613F2" w:rsidRDefault="00A52C64">
      <w:pPr>
        <w:spacing w:after="120"/>
        <w:ind w:left="340" w:right="113"/>
        <w:jc w:val="center"/>
        <w:rPr>
          <w:rFonts w:ascii="Century Gothic" w:eastAsia="Century Gothic" w:hAnsi="Century Gothic" w:cs="Century Gothic"/>
          <w:color w:val="FF0066"/>
        </w:rPr>
      </w:pPr>
      <w:r>
        <w:rPr>
          <w:rFonts w:ascii="Century Gothic" w:eastAsia="Century Gothic" w:hAnsi="Century Gothic" w:cs="Century Gothic"/>
          <w:color w:val="000000"/>
        </w:rPr>
        <w:t xml:space="preserve">Per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partecipare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compila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r>
        <w:rPr>
          <w:rFonts w:ascii="Century Gothic" w:eastAsia="Century Gothic" w:hAnsi="Century Gothic" w:cs="Century Gothic"/>
          <w:b/>
        </w:rPr>
        <w:t>SCHEDA di ISCRIZIONE</w:t>
      </w:r>
    </w:p>
    <w:p w:rsidR="001F441D" w:rsidRPr="001F441D" w:rsidRDefault="001F441D" w:rsidP="001F441D">
      <w:pPr>
        <w:ind w:right="113"/>
        <w:jc w:val="center"/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</w:pPr>
      <w:r w:rsidRPr="001F441D"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>CORSO</w:t>
      </w:r>
      <w:r w:rsidRPr="001F441D"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 xml:space="preserve"> </w:t>
      </w:r>
      <w:r w:rsidRPr="001F441D"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>AVANZATO</w:t>
      </w:r>
    </w:p>
    <w:p w:rsidR="001F441D" w:rsidRPr="001F441D" w:rsidRDefault="001F441D" w:rsidP="001F441D">
      <w:pPr>
        <w:ind w:right="113"/>
        <w:jc w:val="center"/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</w:pPr>
      <w:r w:rsidRPr="001F441D"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>ADOBE</w:t>
      </w:r>
      <w:r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 xml:space="preserve"> </w:t>
      </w:r>
      <w:r w:rsidRPr="001F441D"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>CREATIVE</w:t>
      </w:r>
      <w:r>
        <w:rPr>
          <w:rFonts w:ascii="Century Gothic" w:eastAsia="Century Gothic" w:hAnsi="Century Gothic" w:cs="Century Gothic"/>
          <w:b/>
          <w:i/>
          <w:color w:val="548DD4" w:themeColor="text2" w:themeTint="99"/>
          <w:sz w:val="32"/>
          <w:szCs w:val="32"/>
        </w:rPr>
        <w:t xml:space="preserve"> CLOUD2023</w:t>
      </w:r>
    </w:p>
    <w:p w:rsidR="001F441D" w:rsidRDefault="001F441D" w:rsidP="001F441D">
      <w:pPr>
        <w:ind w:right="113"/>
        <w:jc w:val="center"/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</w:pPr>
    </w:p>
    <w:p w:rsidR="001F441D" w:rsidRDefault="001F441D" w:rsidP="001F441D">
      <w:pPr>
        <w:ind w:right="113"/>
        <w:jc w:val="center"/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</w:pPr>
    </w:p>
    <w:p w:rsidR="009613F2" w:rsidRPr="001F441D" w:rsidRDefault="001F441D" w:rsidP="001F441D">
      <w:pPr>
        <w:ind w:right="113"/>
        <w:jc w:val="center"/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</w:pPr>
      <w:r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>2</w:t>
      </w:r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4 - </w:t>
      </w:r>
      <w:r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30 </w:t>
      </w:r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OTTOBRE  -  </w:t>
      </w:r>
      <w:r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7 – 14 -21 NOVEMBRE </w:t>
      </w:r>
      <w:proofErr w:type="spellStart"/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>dalle</w:t>
      </w:r>
      <w:proofErr w:type="spellEnd"/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 ore 16 </w:t>
      </w:r>
      <w:proofErr w:type="spellStart"/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>alle</w:t>
      </w:r>
      <w:proofErr w:type="spellEnd"/>
      <w:r w:rsidR="00A52C64" w:rsidRPr="001F441D"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 ore 18</w:t>
      </w:r>
      <w:r>
        <w:rPr>
          <w:rFonts w:ascii="Century Gothic" w:eastAsia="Century Gothic" w:hAnsi="Century Gothic" w:cs="Century Gothic"/>
          <w:b/>
          <w:i/>
          <w:color w:val="FF0000"/>
          <w:sz w:val="24"/>
          <w:szCs w:val="24"/>
        </w:rPr>
        <w:t xml:space="preserve"> (10 ORE)</w:t>
      </w:r>
    </w:p>
    <w:p w:rsidR="009613F2" w:rsidRDefault="009613F2">
      <w:pPr>
        <w:ind w:left="340" w:right="113"/>
        <w:jc w:val="center"/>
        <w:rPr>
          <w:rFonts w:ascii="Century Gothic" w:eastAsia="Century Gothic" w:hAnsi="Century Gothic" w:cs="Century Gothic"/>
          <w:b/>
          <w:color w:val="404040"/>
          <w:sz w:val="32"/>
          <w:szCs w:val="32"/>
        </w:rPr>
      </w:pPr>
    </w:p>
    <w:p w:rsidR="009613F2" w:rsidRDefault="009613F2">
      <w:pPr>
        <w:spacing w:line="276" w:lineRule="auto"/>
        <w:ind w:left="340" w:right="113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:rsidR="009613F2" w:rsidRDefault="00A52C64">
      <w:pPr>
        <w:spacing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AZIENDA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_____________________________________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INDIRIZZO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_______________________________________</w:t>
      </w:r>
    </w:p>
    <w:p w:rsidR="009613F2" w:rsidRDefault="009613F2">
      <w:pPr>
        <w:spacing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613F2" w:rsidRDefault="00A52C64">
      <w:pPr>
        <w:spacing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P.IVA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________________________________________ 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CODICE UNIVOCO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_____________________________</w:t>
      </w:r>
    </w:p>
    <w:p w:rsidR="009613F2" w:rsidRDefault="009613F2">
      <w:pPr>
        <w:spacing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NOME PARTECIPANTE___________________________________________________________________________      </w:t>
      </w: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email _______________________________________________________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telefono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</w:t>
      </w:r>
    </w:p>
    <w:p w:rsidR="009613F2" w:rsidRDefault="009613F2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NOME PARTECIPANTE___________________________________________________________________________    </w:t>
      </w: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email _______________________________________________________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telefono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</w:t>
      </w:r>
    </w:p>
    <w:p w:rsidR="009613F2" w:rsidRDefault="009613F2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NOME PARTECIPANTE___________________________________________________________________________     </w:t>
      </w:r>
    </w:p>
    <w:p w:rsidR="009613F2" w:rsidRDefault="00A52C64">
      <w:pPr>
        <w:spacing w:before="120" w:line="276" w:lineRule="auto"/>
        <w:ind w:left="340" w:right="113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email _______________________________________________________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telefono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_________________________</w:t>
      </w:r>
    </w:p>
    <w:p w:rsidR="009613F2" w:rsidRDefault="009613F2">
      <w:pPr>
        <w:ind w:left="340" w:right="113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9613F2" w:rsidRDefault="009613F2">
      <w:pPr>
        <w:ind w:left="340" w:right="113"/>
        <w:jc w:val="both"/>
        <w:rPr>
          <w:rFonts w:ascii="Century Gothic" w:eastAsia="Century Gothic" w:hAnsi="Century Gothic" w:cs="Century Gothic"/>
          <w:b/>
        </w:rPr>
      </w:pP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COSTO:   </w:t>
      </w:r>
      <w:r>
        <w:rPr>
          <w:rFonts w:ascii="Century Gothic" w:eastAsia="Century Gothic" w:hAnsi="Century Gothic" w:cs="Century Gothic"/>
          <w:b/>
        </w:rPr>
        <w:t xml:space="preserve">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>Per</w:t>
      </w:r>
      <w:r>
        <w:rPr>
          <w:rFonts w:ascii="Century Gothic" w:eastAsia="Century Gothic" w:hAnsi="Century Gothic" w:cs="Century Gothic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highlight w:val="yellow"/>
        </w:rPr>
        <w:t>Iscritti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>i a Comunico Italiano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: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 xml:space="preserve">€  </w:t>
      </w:r>
      <w:r w:rsidR="001F441D"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 xml:space="preserve">150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>ogni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>partecipante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highlight w:val="yellow"/>
        </w:rPr>
        <w:t xml:space="preserve">  </w:t>
      </w:r>
    </w:p>
    <w:p w:rsidR="009613F2" w:rsidRDefault="009613F2">
      <w:pPr>
        <w:ind w:left="340" w:right="113"/>
        <w:jc w:val="both"/>
        <w:rPr>
          <w:rFonts w:ascii="Century Gothic" w:eastAsia="Century Gothic" w:hAnsi="Century Gothic" w:cs="Century Gothic"/>
          <w:b/>
          <w:sz w:val="20"/>
          <w:szCs w:val="20"/>
          <w:highlight w:val="yellow"/>
        </w:rPr>
      </w:pP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</w:pP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                    </w:t>
      </w:r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Non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>iscritti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:   </w:t>
      </w:r>
      <w:r w:rsidR="001F441D"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                            </w:t>
      </w:r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  €  </w:t>
      </w:r>
      <w:r w:rsidR="001F441D"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200 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+ IVA 22%  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>ogni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>partecipante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A4C2F4"/>
        </w:rPr>
        <w:t xml:space="preserve"> </w:t>
      </w:r>
    </w:p>
    <w:p w:rsidR="009613F2" w:rsidRDefault="00A52C64">
      <w:pPr>
        <w:ind w:right="113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1" w:name="_heading=h.yi7jbjbdl3dt" w:colFirst="0" w:colLast="0"/>
      <w:bookmarkEnd w:id="1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 </w:t>
      </w: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ab/>
        <w:t xml:space="preserve">  </w:t>
      </w:r>
    </w:p>
    <w:p w:rsidR="009613F2" w:rsidRDefault="00A52C64">
      <w:pPr>
        <w:ind w:right="113"/>
        <w:jc w:val="both"/>
        <w:rPr>
          <w:rFonts w:ascii="Century Gothic" w:eastAsia="Century Gothic" w:hAnsi="Century Gothic" w:cs="Century Gothic"/>
          <w:b/>
          <w:color w:val="FF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       </w:t>
      </w:r>
      <w:proofErr w:type="spellStart"/>
      <w:r>
        <w:rPr>
          <w:rFonts w:ascii="Century Gothic" w:eastAsia="Century Gothic" w:hAnsi="Century Gothic" w:cs="Century Gothic"/>
          <w:b/>
          <w:i/>
          <w:color w:val="FF0066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agamento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tramite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bonifico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sul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conto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>intestato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t xml:space="preserve"> a:</w:t>
      </w:r>
    </w:p>
    <w:p w:rsidR="009613F2" w:rsidRDefault="009613F2">
      <w:pPr>
        <w:ind w:left="340" w:right="113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COMUNICO ITALIANO </w:t>
      </w: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Associazione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Imprese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Emilia Romagna Via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Bassanelli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9/11   40129 Bologna </w:t>
      </w: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Coordinate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bancarie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UNICREDIT BANCA - FILIALE DI CASTEL SAN PIETRO TERME (BO) </w:t>
      </w:r>
    </w:p>
    <w:p w:rsidR="009613F2" w:rsidRDefault="00A52C64">
      <w:pPr>
        <w:ind w:left="340" w:right="113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IBAN IT 46 U 02008 36750 000103581040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:rsidR="009613F2" w:rsidRDefault="009613F2">
      <w:pPr>
        <w:ind w:left="340" w:right="11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9613F2" w:rsidRDefault="00A52C64">
      <w:pPr>
        <w:ind w:left="340" w:right="113"/>
        <w:rPr>
          <w:rFonts w:ascii="Century Gothic" w:eastAsia="Century Gothic" w:hAnsi="Century Gothic" w:cs="Century Gothic"/>
          <w:b/>
          <w:i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i/>
          <w:color w:val="000000"/>
          <w:sz w:val="16"/>
          <w:szCs w:val="16"/>
        </w:rPr>
        <w:t xml:space="preserve">   </w:t>
      </w:r>
    </w:p>
    <w:p w:rsidR="009613F2" w:rsidRDefault="00A52C64">
      <w:pPr>
        <w:ind w:right="113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FF0000"/>
          <w:sz w:val="28"/>
          <w:szCs w:val="28"/>
        </w:rPr>
        <w:t xml:space="preserve">                   TIMBRO E FIRMA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</w:t>
      </w:r>
      <w:r>
        <w:rPr>
          <w:noProof/>
          <w:lang w:val="it-IT" w:eastAsia="it-IT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198120</wp:posOffset>
                </wp:positionV>
                <wp:extent cx="3000375" cy="636203"/>
                <wp:effectExtent l="0" t="0" r="0" b="0"/>
                <wp:wrapSquare wrapText="bothSides" distT="45720" distB="45720" distL="114300" distR="1143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480000"/>
                          <a:ext cx="2971800" cy="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13F2" w:rsidRDefault="00A52C6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rispedire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compilata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info@comunicoitaliano.it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198120</wp:posOffset>
                </wp:positionV>
                <wp:extent cx="3000375" cy="636203"/>
                <wp:effectExtent b="0" l="0" r="0" t="0"/>
                <wp:wrapSquare wrapText="bothSides" distB="45720" distT="45720" distL="114300" distR="11430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6362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13F2" w:rsidRDefault="00A52C64">
      <w:pPr>
        <w:spacing w:after="120"/>
        <w:ind w:left="340" w:right="113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9613F2" w:rsidRDefault="009613F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</w:p>
    <w:p w:rsidR="009613F2" w:rsidRDefault="00A52C64">
      <w:pPr>
        <w:widowControl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**Il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corso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verrà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attivato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numero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minimo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di 10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Persone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Partecipanti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</w:p>
    <w:sectPr w:rsidR="009613F2">
      <w:headerReference w:type="default" r:id="rId9"/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A3" w:rsidRDefault="006F39A3">
      <w:r>
        <w:separator/>
      </w:r>
    </w:p>
  </w:endnote>
  <w:endnote w:type="continuationSeparator" w:id="0">
    <w:p w:rsidR="006F39A3" w:rsidRDefault="006F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A3" w:rsidRDefault="006F39A3">
      <w:r>
        <w:separator/>
      </w:r>
    </w:p>
  </w:footnote>
  <w:footnote w:type="continuationSeparator" w:id="0">
    <w:p w:rsidR="006F39A3" w:rsidRDefault="006F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D" w:rsidRPr="001F441D" w:rsidRDefault="00A52C64" w:rsidP="001F4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0"/>
        <w:tab w:val="center" w:pos="4816"/>
      </w:tabs>
      <w:rPr>
        <w:noProof/>
        <w:lang w:val="it-IT" w:eastAsia="it-IT"/>
      </w:rPr>
    </w:pPr>
    <w:r>
      <w:rPr>
        <w:color w:val="000000"/>
      </w:rPr>
      <w:tab/>
    </w:r>
    <w:r>
      <w:rPr>
        <w:noProof/>
        <w:color w:val="000000"/>
        <w:lang w:val="it-IT" w:eastAsia="it-IT"/>
      </w:rPr>
      <w:drawing>
        <wp:inline distT="0" distB="0" distL="0" distR="0" wp14:anchorId="2F914CBF" wp14:editId="7439FFDF">
          <wp:extent cx="3343275" cy="704850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32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3F2"/>
    <w:rsid w:val="001F441D"/>
    <w:rsid w:val="00537666"/>
    <w:rsid w:val="006F39A3"/>
    <w:rsid w:val="009613F2"/>
    <w:rsid w:val="00A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36D"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5436D"/>
    <w:pPr>
      <w:ind w:left="115"/>
      <w:outlineLvl w:val="0"/>
    </w:pPr>
    <w:rPr>
      <w:b/>
      <w:bCs/>
      <w:sz w:val="33"/>
      <w:szCs w:val="33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253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5436D"/>
    <w:pPr>
      <w:ind w:left="115"/>
    </w:pPr>
    <w:rPr>
      <w:sz w:val="33"/>
      <w:szCs w:val="3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7253A"/>
    <w:rPr>
      <w:rFonts w:ascii="Georgia" w:hAnsi="Georgia" w:cs="Georgia"/>
      <w:lang w:val="en-US" w:eastAsia="en-US"/>
    </w:rPr>
  </w:style>
  <w:style w:type="paragraph" w:styleId="Paragrafoelenco">
    <w:name w:val="List Paragraph"/>
    <w:basedOn w:val="Normale"/>
    <w:uiPriority w:val="99"/>
    <w:qFormat/>
    <w:rsid w:val="00E5436D"/>
    <w:pPr>
      <w:ind w:left="115"/>
    </w:pPr>
  </w:style>
  <w:style w:type="paragraph" w:customStyle="1" w:styleId="TableParagraph">
    <w:name w:val="Table Paragraph"/>
    <w:basedOn w:val="Normale"/>
    <w:uiPriority w:val="99"/>
    <w:rsid w:val="00E5436D"/>
  </w:style>
  <w:style w:type="paragraph" w:styleId="Intestazione">
    <w:name w:val="header"/>
    <w:basedOn w:val="Normale"/>
    <w:link w:val="IntestazioneCarattere"/>
    <w:uiPriority w:val="99"/>
    <w:rsid w:val="00C21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7253A"/>
    <w:rPr>
      <w:rFonts w:ascii="Georgia" w:hAnsi="Georgia" w:cs="Georgia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C21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7253A"/>
    <w:rPr>
      <w:rFonts w:ascii="Georgia" w:hAnsi="Georgia" w:cs="Georgia"/>
      <w:lang w:val="en-US" w:eastAsia="en-US"/>
    </w:rPr>
  </w:style>
  <w:style w:type="character" w:styleId="Enfasigrassetto">
    <w:name w:val="Strong"/>
    <w:basedOn w:val="Carpredefinitoparagrafo"/>
    <w:uiPriority w:val="99"/>
    <w:qFormat/>
    <w:locked/>
    <w:rsid w:val="00A244A1"/>
    <w:rPr>
      <w:rFonts w:cs="Times New Roman"/>
      <w:b/>
    </w:rPr>
  </w:style>
  <w:style w:type="paragraph" w:styleId="NormaleWeb">
    <w:name w:val="Normal (Web)"/>
    <w:basedOn w:val="Normale"/>
    <w:uiPriority w:val="99"/>
    <w:rsid w:val="00A244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37B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7BBB"/>
    <w:rPr>
      <w:rFonts w:ascii="Tahoma" w:hAnsi="Tahoma" w:cs="Tahoma"/>
      <w:sz w:val="16"/>
      <w:szCs w:val="1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36D"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5436D"/>
    <w:pPr>
      <w:ind w:left="115"/>
      <w:outlineLvl w:val="0"/>
    </w:pPr>
    <w:rPr>
      <w:b/>
      <w:bCs/>
      <w:sz w:val="33"/>
      <w:szCs w:val="33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253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5436D"/>
    <w:pPr>
      <w:ind w:left="115"/>
    </w:pPr>
    <w:rPr>
      <w:sz w:val="33"/>
      <w:szCs w:val="3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7253A"/>
    <w:rPr>
      <w:rFonts w:ascii="Georgia" w:hAnsi="Georgia" w:cs="Georgia"/>
      <w:lang w:val="en-US" w:eastAsia="en-US"/>
    </w:rPr>
  </w:style>
  <w:style w:type="paragraph" w:styleId="Paragrafoelenco">
    <w:name w:val="List Paragraph"/>
    <w:basedOn w:val="Normale"/>
    <w:uiPriority w:val="99"/>
    <w:qFormat/>
    <w:rsid w:val="00E5436D"/>
    <w:pPr>
      <w:ind w:left="115"/>
    </w:pPr>
  </w:style>
  <w:style w:type="paragraph" w:customStyle="1" w:styleId="TableParagraph">
    <w:name w:val="Table Paragraph"/>
    <w:basedOn w:val="Normale"/>
    <w:uiPriority w:val="99"/>
    <w:rsid w:val="00E5436D"/>
  </w:style>
  <w:style w:type="paragraph" w:styleId="Intestazione">
    <w:name w:val="header"/>
    <w:basedOn w:val="Normale"/>
    <w:link w:val="IntestazioneCarattere"/>
    <w:uiPriority w:val="99"/>
    <w:rsid w:val="00C21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7253A"/>
    <w:rPr>
      <w:rFonts w:ascii="Georgia" w:hAnsi="Georgia" w:cs="Georgia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C21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7253A"/>
    <w:rPr>
      <w:rFonts w:ascii="Georgia" w:hAnsi="Georgia" w:cs="Georgia"/>
      <w:lang w:val="en-US" w:eastAsia="en-US"/>
    </w:rPr>
  </w:style>
  <w:style w:type="character" w:styleId="Enfasigrassetto">
    <w:name w:val="Strong"/>
    <w:basedOn w:val="Carpredefinitoparagrafo"/>
    <w:uiPriority w:val="99"/>
    <w:qFormat/>
    <w:locked/>
    <w:rsid w:val="00A244A1"/>
    <w:rPr>
      <w:rFonts w:cs="Times New Roman"/>
      <w:b/>
    </w:rPr>
  </w:style>
  <w:style w:type="paragraph" w:styleId="NormaleWeb">
    <w:name w:val="Normal (Web)"/>
    <w:basedOn w:val="Normale"/>
    <w:uiPriority w:val="99"/>
    <w:rsid w:val="00A244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37B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7BBB"/>
    <w:rPr>
      <w:rFonts w:ascii="Tahoma" w:hAnsi="Tahoma" w:cs="Tahoma"/>
      <w:sz w:val="16"/>
      <w:szCs w:val="1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4a19OEf/6LPVegDTx9Ck2HDjA==">AMUW2mUB+658CQMNWokQgPZ59slpJ+JGEjhxKwBzc6Dn8dPbb/715kGUbCWJrdR5Npc2EzXUtH2uYJcdcuQst1E7sfFoXXGe0g+sdVWdpRaL7CNpbAq1U7CIyyGaSCJBRc6EatY7Uiwt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casarini</dc:creator>
  <cp:lastModifiedBy>--</cp:lastModifiedBy>
  <cp:revision>3</cp:revision>
  <dcterms:created xsi:type="dcterms:W3CDTF">2023-10-09T06:37:00Z</dcterms:created>
  <dcterms:modified xsi:type="dcterms:W3CDTF">2023-10-09T06:42:00Z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